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63" w:rsidRDefault="00835FD5" w:rsidP="00835F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5FD5">
        <w:rPr>
          <w:rFonts w:ascii="Times New Roman" w:hAnsi="Times New Roman" w:cs="Times New Roman"/>
          <w:b/>
          <w:sz w:val="40"/>
          <w:szCs w:val="40"/>
        </w:rPr>
        <w:t>А Н К Е Т А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Ф., и., о. матери 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 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Возраст 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и должность 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Ф., и., о. отца 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 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и должность 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ребёнка 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беременность по счёту 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детей в семье, их возраст, уровень развития 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беременности (болезнь, травмы, падения, токсикозы) 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протекали роды (досрочные, срочно, асфиксия, стимуляция, недоношенность и её причины) 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5FD5" w:rsidRDefault="00835FD5" w:rsidP="00835FD5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развития ребенка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брал-ли грудь матери 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как вскармливался 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 какого времени получал грудное молоко 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 какого времени начали прикармливать 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 какого времени сосал соску 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как развивался физически: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стал держать голову 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стал самостоятельно сидеть, ходить 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появились первые зубы 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поведение ребенка до года 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чем болел до года и как протекали болезни 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ли ушибы и травмы головы 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5FD5" w:rsidRDefault="00835FD5" w:rsidP="00835FD5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Развитие речи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у ребенка появился лепет 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и как начал говорить первые слова 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какого времени пользуется полнымисловами 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появилась фразовая речь 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ли ребёнок стихи и сказки, какие 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какого времени заметили нарушения речи и какие 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в настоящее время 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Занимался ли с логопедом 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5FD5" w:rsidRDefault="00835FD5" w:rsidP="00835FD5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Психоматорное развитие: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ребёнок ориентируется в окружающей обстановке 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игры и игрушки любит 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относится к книгам и картинкам 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занимается самостоятельно и что любит 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Усидчив или отвлекается 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обслуживать себя 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среде воспитывался ребёнок 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Перенесенные заболевания с 1 – 5 лет 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ли заболевания органов слуха ________________________________________________________</w:t>
      </w:r>
    </w:p>
    <w:p w:rsidR="00835FD5" w:rsidRP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sectPr w:rsidR="00835FD5" w:rsidRPr="00835FD5" w:rsidSect="00835FD5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50B87"/>
    <w:multiLevelType w:val="hybridMultilevel"/>
    <w:tmpl w:val="5A16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835FD5"/>
    <w:rsid w:val="000F5463"/>
    <w:rsid w:val="0083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769</Words>
  <Characters>4384</Characters>
  <Application>Microsoft Office Word</Application>
  <DocSecurity>0</DocSecurity>
  <Lines>36</Lines>
  <Paragraphs>10</Paragraphs>
  <ScaleCrop>false</ScaleCrop>
  <Company>Microsoft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2019-03-03T20:16:00Z</dcterms:created>
  <dcterms:modified xsi:type="dcterms:W3CDTF">2019-03-03T20:52:00Z</dcterms:modified>
</cp:coreProperties>
</file>